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486" w:rsidRPr="0039368B" w:rsidRDefault="00822486" w:rsidP="0039368B">
      <w:pPr>
        <w:spacing w:before="100" w:beforeAutospacing="1" w:after="100" w:afterAutospacing="1" w:line="240" w:lineRule="auto"/>
        <w:jc w:val="center"/>
        <w:rPr>
          <w:rFonts w:ascii="Tahoma" w:eastAsia="Times New Roman" w:hAnsi="Tahoma" w:cs="B Titr"/>
          <w:sz w:val="34"/>
          <w:szCs w:val="34"/>
          <w:rtl/>
        </w:rPr>
      </w:pPr>
      <w:r w:rsidRPr="0039368B">
        <w:rPr>
          <w:rFonts w:ascii="Tahoma" w:eastAsia="Times New Roman" w:hAnsi="Tahoma" w:cs="B Titr" w:hint="cs"/>
          <w:b/>
          <w:bCs/>
          <w:sz w:val="40"/>
          <w:szCs w:val="40"/>
          <w:rtl/>
        </w:rPr>
        <w:t>نحوه ثبت نام</w:t>
      </w:r>
      <w:r w:rsidR="0039368B" w:rsidRPr="0039368B">
        <w:rPr>
          <w:rFonts w:ascii="Tahoma" w:eastAsia="Times New Roman" w:hAnsi="Tahoma" w:cs="B Titr" w:hint="cs"/>
          <w:b/>
          <w:bCs/>
          <w:sz w:val="40"/>
          <w:szCs w:val="40"/>
          <w:rtl/>
        </w:rPr>
        <w:t xml:space="preserve"> وام های تحصیلی</w:t>
      </w:r>
      <w:r w:rsidR="002C1376">
        <w:rPr>
          <w:rFonts w:ascii="Tahoma" w:eastAsia="Times New Roman" w:hAnsi="Tahoma" w:cs="B Titr" w:hint="cs"/>
          <w:b/>
          <w:bCs/>
          <w:sz w:val="40"/>
          <w:szCs w:val="40"/>
          <w:rtl/>
        </w:rPr>
        <w:t xml:space="preserve"> (روزانه) </w:t>
      </w:r>
      <w:r w:rsidR="0039368B" w:rsidRPr="0039368B">
        <w:rPr>
          <w:rFonts w:ascii="Tahoma" w:eastAsia="Times New Roman" w:hAnsi="Tahoma" w:cs="B Titr" w:hint="cs"/>
          <w:b/>
          <w:bCs/>
          <w:sz w:val="40"/>
          <w:szCs w:val="40"/>
          <w:rtl/>
        </w:rPr>
        <w:t xml:space="preserve"> و</w:t>
      </w:r>
      <w:r w:rsidR="002C1376">
        <w:rPr>
          <w:rFonts w:ascii="Tahoma" w:eastAsia="Times New Roman" w:hAnsi="Tahoma" w:cs="B Titr" w:hint="cs"/>
          <w:b/>
          <w:bCs/>
          <w:sz w:val="40"/>
          <w:szCs w:val="40"/>
          <w:rtl/>
        </w:rPr>
        <w:t xml:space="preserve"> </w:t>
      </w:r>
      <w:r w:rsidR="000777A0">
        <w:rPr>
          <w:rFonts w:ascii="Tahoma" w:eastAsia="Times New Roman" w:hAnsi="Tahoma" w:cs="B Titr" w:hint="cs"/>
          <w:b/>
          <w:bCs/>
          <w:sz w:val="40"/>
          <w:szCs w:val="40"/>
          <w:rtl/>
        </w:rPr>
        <w:t>نوبت دوم</w:t>
      </w:r>
      <w:r w:rsidR="002C1376">
        <w:rPr>
          <w:rFonts w:ascii="Tahoma" w:eastAsia="Times New Roman" w:hAnsi="Tahoma" w:cs="B Titr" w:hint="cs"/>
          <w:b/>
          <w:bCs/>
          <w:sz w:val="40"/>
          <w:szCs w:val="40"/>
          <w:rtl/>
        </w:rPr>
        <w:t xml:space="preserve"> </w:t>
      </w:r>
      <w:r w:rsidR="000777A0">
        <w:rPr>
          <w:rFonts w:ascii="Tahoma" w:eastAsia="Times New Roman" w:hAnsi="Tahoma" w:cs="B Titr" w:hint="cs"/>
          <w:b/>
          <w:bCs/>
          <w:sz w:val="40"/>
          <w:szCs w:val="40"/>
          <w:rtl/>
        </w:rPr>
        <w:t>(</w:t>
      </w:r>
      <w:r w:rsidR="0039368B" w:rsidRPr="0039368B">
        <w:rPr>
          <w:rFonts w:ascii="Tahoma" w:eastAsia="Times New Roman" w:hAnsi="Tahoma" w:cs="B Titr" w:hint="cs"/>
          <w:b/>
          <w:bCs/>
          <w:sz w:val="40"/>
          <w:szCs w:val="40"/>
          <w:rtl/>
        </w:rPr>
        <w:t xml:space="preserve"> شبانه</w:t>
      </w:r>
      <w:r w:rsidR="000777A0">
        <w:rPr>
          <w:rFonts w:ascii="Tahoma" w:eastAsia="Times New Roman" w:hAnsi="Tahoma" w:cs="B Titr" w:hint="cs"/>
          <w:b/>
          <w:bCs/>
          <w:sz w:val="40"/>
          <w:szCs w:val="40"/>
          <w:rtl/>
        </w:rPr>
        <w:t>)</w:t>
      </w:r>
      <w:r w:rsidR="0039368B" w:rsidRPr="0039368B">
        <w:rPr>
          <w:rFonts w:ascii="Tahoma" w:eastAsia="Times New Roman" w:hAnsi="Tahoma" w:cs="B Titr" w:hint="cs"/>
          <w:b/>
          <w:bCs/>
          <w:sz w:val="40"/>
          <w:szCs w:val="40"/>
          <w:rtl/>
        </w:rPr>
        <w:t xml:space="preserve"> </w:t>
      </w:r>
      <w:r w:rsidRPr="0039368B">
        <w:rPr>
          <w:rFonts w:ascii="Tahoma" w:eastAsia="Times New Roman" w:hAnsi="Tahoma" w:cs="B Titr" w:hint="cs"/>
          <w:b/>
          <w:bCs/>
          <w:sz w:val="40"/>
          <w:szCs w:val="40"/>
          <w:rtl/>
        </w:rPr>
        <w:t xml:space="preserve">در سامانه پورتال فاز 2 </w:t>
      </w:r>
      <w:r w:rsidRPr="0039368B">
        <w:rPr>
          <w:rFonts w:ascii="Times New Roman" w:eastAsia="Times New Roman" w:hAnsi="Times New Roman" w:cs="Times New Roman" w:hint="cs"/>
          <w:b/>
          <w:bCs/>
          <w:sz w:val="40"/>
          <w:szCs w:val="40"/>
          <w:rtl/>
        </w:rPr>
        <w:t> </w:t>
      </w:r>
      <w:r w:rsidR="002C1376">
        <w:rPr>
          <w:rFonts w:ascii="Tahoma" w:eastAsia="Times New Roman" w:hAnsi="Tahoma" w:cs="B Titr" w:hint="cs"/>
          <w:b/>
          <w:bCs/>
          <w:sz w:val="40"/>
          <w:szCs w:val="40"/>
          <w:rtl/>
        </w:rPr>
        <w:t>صندوق رفاه دانشجویان</w:t>
      </w:r>
    </w:p>
    <w:p w:rsidR="00D62CF5" w:rsidRDefault="00D62CF5" w:rsidP="00D62CF5">
      <w:pPr>
        <w:spacing w:before="100" w:beforeAutospacing="1" w:after="100" w:afterAutospacing="1" w:line="240" w:lineRule="auto"/>
        <w:jc w:val="center"/>
        <w:rPr>
          <w:rFonts w:ascii="Tahoma" w:eastAsia="Times New Roman" w:hAnsi="Tahoma" w:cs="B Titr"/>
          <w:color w:val="FF0000"/>
          <w:sz w:val="38"/>
          <w:szCs w:val="38"/>
          <w:rtl/>
        </w:rPr>
      </w:pPr>
      <w:r w:rsidRPr="00D62CF5">
        <w:rPr>
          <w:rFonts w:ascii="Tahoma" w:eastAsia="Times New Roman" w:hAnsi="Tahoma" w:cs="B Titr" w:hint="cs"/>
          <w:color w:val="FF0000"/>
          <w:sz w:val="38"/>
          <w:szCs w:val="38"/>
          <w:rtl/>
        </w:rPr>
        <w:t xml:space="preserve">تذکر مهم: لطفاً نکات زیر را با دقت مطالعه نموده و فیلم </w:t>
      </w:r>
      <w:r>
        <w:rPr>
          <w:rFonts w:ascii="Tahoma" w:eastAsia="Times New Roman" w:hAnsi="Tahoma" w:cs="B Titr" w:hint="cs"/>
          <w:color w:val="FF0000"/>
          <w:sz w:val="38"/>
          <w:szCs w:val="38"/>
          <w:rtl/>
        </w:rPr>
        <w:t>آ</w:t>
      </w:r>
      <w:r w:rsidRPr="00D62CF5">
        <w:rPr>
          <w:rFonts w:ascii="Tahoma" w:eastAsia="Times New Roman" w:hAnsi="Tahoma" w:cs="B Titr" w:hint="cs"/>
          <w:color w:val="FF0000"/>
          <w:sz w:val="38"/>
          <w:szCs w:val="38"/>
          <w:rtl/>
        </w:rPr>
        <w:t>موزشی را به دقت مشاهده نمائید. با توجه به این که پس از ورود اطلاعات امکان هیچ گونه ویرایشی وجود ندارد، لذا لطفاً در مراحل ثبت نام و ورود اطلاعات نهایت دقت را داشته باشید ، هر گونه عواقب اشتباهات ورود داده صرفاً به عهده دانشجو می باشد و اداره رفاه دانشجویان هیچ گونه مسئولیتی در این مورد ندارد.</w:t>
      </w:r>
    </w:p>
    <w:p w:rsidR="00E14335" w:rsidRDefault="00D62CF5" w:rsidP="008C7494">
      <w:pPr>
        <w:spacing w:before="100" w:beforeAutospacing="1" w:after="100" w:afterAutospacing="1" w:line="240" w:lineRule="auto"/>
        <w:jc w:val="center"/>
        <w:rPr>
          <w:rFonts w:ascii="Tahoma" w:eastAsia="Times New Roman" w:hAnsi="Tahoma" w:cs="B Titr"/>
          <w:color w:val="4F6228" w:themeColor="accent3" w:themeShade="80"/>
          <w:sz w:val="38"/>
          <w:szCs w:val="38"/>
          <w:rtl/>
        </w:rPr>
      </w:pPr>
      <w:r w:rsidRPr="00D62CF5">
        <w:rPr>
          <w:rFonts w:ascii="Tahoma" w:eastAsia="Times New Roman" w:hAnsi="Tahoma" w:cs="B Titr" w:hint="cs"/>
          <w:color w:val="4F6228" w:themeColor="accent3" w:themeShade="80"/>
          <w:sz w:val="38"/>
          <w:szCs w:val="38"/>
          <w:rtl/>
        </w:rPr>
        <w:t xml:space="preserve">زمان ثبت نام وام های تحصیلی و </w:t>
      </w:r>
      <w:r w:rsidR="008C7494">
        <w:rPr>
          <w:rFonts w:ascii="Tahoma" w:eastAsia="Times New Roman" w:hAnsi="Tahoma" w:cs="B Titr" w:hint="cs"/>
          <w:color w:val="4F6228" w:themeColor="accent3" w:themeShade="80"/>
          <w:sz w:val="38"/>
          <w:szCs w:val="38"/>
          <w:rtl/>
        </w:rPr>
        <w:t>نوبت دوم (شبانه)</w:t>
      </w:r>
      <w:r w:rsidR="00E14335">
        <w:rPr>
          <w:rFonts w:ascii="Tahoma" w:eastAsia="Times New Roman" w:hAnsi="Tahoma" w:cs="B Titr" w:hint="cs"/>
          <w:color w:val="4F6228" w:themeColor="accent3" w:themeShade="80"/>
          <w:sz w:val="38"/>
          <w:szCs w:val="38"/>
          <w:rtl/>
        </w:rPr>
        <w:t xml:space="preserve"> در نیمسال دوم 96-95</w:t>
      </w:r>
    </w:p>
    <w:p w:rsidR="00D62CF5" w:rsidRPr="00E14335" w:rsidRDefault="00D62CF5" w:rsidP="00E14335">
      <w:pPr>
        <w:spacing w:before="100" w:beforeAutospacing="1" w:after="100" w:afterAutospacing="1" w:line="240" w:lineRule="auto"/>
        <w:jc w:val="center"/>
        <w:rPr>
          <w:rFonts w:ascii="Tahoma" w:eastAsia="Times New Roman" w:hAnsi="Tahoma" w:cs="B Titr"/>
          <w:color w:val="4F6228" w:themeColor="accent3" w:themeShade="80"/>
          <w:sz w:val="60"/>
          <w:szCs w:val="60"/>
          <w:rtl/>
        </w:rPr>
      </w:pPr>
      <w:r w:rsidRPr="00E14335">
        <w:rPr>
          <w:rFonts w:ascii="Tahoma" w:eastAsia="Times New Roman" w:hAnsi="Tahoma" w:cs="B Titr" w:hint="cs"/>
          <w:color w:val="4F6228" w:themeColor="accent3" w:themeShade="80"/>
          <w:sz w:val="60"/>
          <w:szCs w:val="60"/>
          <w:rtl/>
        </w:rPr>
        <w:t xml:space="preserve"> </w:t>
      </w:r>
      <w:r w:rsidR="00E14335" w:rsidRPr="00E14335">
        <w:rPr>
          <w:rFonts w:ascii="Tahoma" w:eastAsia="Times New Roman" w:hAnsi="Tahoma" w:cs="B Titr" w:hint="cs"/>
          <w:color w:val="4F6228" w:themeColor="accent3" w:themeShade="80"/>
          <w:sz w:val="60"/>
          <w:szCs w:val="60"/>
          <w:rtl/>
        </w:rPr>
        <w:t>25</w:t>
      </w:r>
      <w:r w:rsidRPr="00E14335">
        <w:rPr>
          <w:rFonts w:ascii="Tahoma" w:eastAsia="Times New Roman" w:hAnsi="Tahoma" w:cs="B Titr" w:hint="cs"/>
          <w:color w:val="4F6228" w:themeColor="accent3" w:themeShade="80"/>
          <w:sz w:val="60"/>
          <w:szCs w:val="60"/>
          <w:rtl/>
        </w:rPr>
        <w:t>/</w:t>
      </w:r>
      <w:r w:rsidR="00E14335" w:rsidRPr="00E14335">
        <w:rPr>
          <w:rFonts w:ascii="Tahoma" w:eastAsia="Times New Roman" w:hAnsi="Tahoma" w:cs="B Titr" w:hint="cs"/>
          <w:color w:val="4F6228" w:themeColor="accent3" w:themeShade="80"/>
          <w:sz w:val="60"/>
          <w:szCs w:val="60"/>
          <w:rtl/>
        </w:rPr>
        <w:t>09</w:t>
      </w:r>
      <w:r w:rsidRPr="00E14335">
        <w:rPr>
          <w:rFonts w:ascii="Tahoma" w:eastAsia="Times New Roman" w:hAnsi="Tahoma" w:cs="B Titr" w:hint="cs"/>
          <w:color w:val="4F6228" w:themeColor="accent3" w:themeShade="80"/>
          <w:sz w:val="60"/>
          <w:szCs w:val="60"/>
          <w:rtl/>
        </w:rPr>
        <w:t>/95 لغایت 30/</w:t>
      </w:r>
      <w:r w:rsidR="00E14335" w:rsidRPr="00E14335">
        <w:rPr>
          <w:rFonts w:ascii="Tahoma" w:eastAsia="Times New Roman" w:hAnsi="Tahoma" w:cs="B Titr" w:hint="cs"/>
          <w:color w:val="4F6228" w:themeColor="accent3" w:themeShade="80"/>
          <w:sz w:val="60"/>
          <w:szCs w:val="60"/>
          <w:rtl/>
        </w:rPr>
        <w:t>10</w:t>
      </w:r>
      <w:r w:rsidRPr="00E14335">
        <w:rPr>
          <w:rFonts w:ascii="Tahoma" w:eastAsia="Times New Roman" w:hAnsi="Tahoma" w:cs="B Titr" w:hint="cs"/>
          <w:color w:val="4F6228" w:themeColor="accent3" w:themeShade="80"/>
          <w:sz w:val="60"/>
          <w:szCs w:val="60"/>
          <w:rtl/>
        </w:rPr>
        <w:t>/95</w:t>
      </w:r>
    </w:p>
    <w:p w:rsidR="00822486" w:rsidRPr="00822486" w:rsidRDefault="00822486" w:rsidP="00C4297F">
      <w:pPr>
        <w:spacing w:before="100" w:beforeAutospacing="1" w:after="100" w:afterAutospacing="1" w:line="240" w:lineRule="auto"/>
        <w:jc w:val="both"/>
        <w:rPr>
          <w:rFonts w:ascii="Tahoma" w:eastAsia="Times New Roman" w:hAnsi="Tahoma" w:cs="Tahoma"/>
          <w:sz w:val="18"/>
          <w:szCs w:val="18"/>
          <w:rtl/>
        </w:rPr>
      </w:pPr>
      <w:r w:rsidRPr="00822486">
        <w:rPr>
          <w:rFonts w:ascii="Tahoma" w:eastAsia="Times New Roman" w:hAnsi="Tahoma" w:cs="B Nazanin" w:hint="cs"/>
          <w:sz w:val="24"/>
          <w:szCs w:val="24"/>
          <w:rtl/>
        </w:rPr>
        <w:t xml:space="preserve">با استفاده </w:t>
      </w:r>
      <w:r w:rsidRPr="00822486">
        <w:rPr>
          <w:rFonts w:ascii="Tahoma" w:eastAsia="Times New Roman" w:hAnsi="Tahoma" w:cs="B Nazanin" w:hint="cs"/>
          <w:sz w:val="24"/>
          <w:szCs w:val="24"/>
          <w:shd w:val="clear" w:color="auto" w:fill="FFFF00"/>
          <w:rtl/>
        </w:rPr>
        <w:t xml:space="preserve">از مرورگر </w:t>
      </w:r>
      <w:r w:rsidRPr="00822486">
        <w:rPr>
          <w:rFonts w:ascii="Tahoma" w:eastAsia="Times New Roman" w:hAnsi="Tahoma" w:cs="B Nazanin" w:hint="cs"/>
          <w:b/>
          <w:bCs/>
          <w:sz w:val="24"/>
          <w:szCs w:val="24"/>
          <w:shd w:val="clear" w:color="auto" w:fill="FFFF00"/>
          <w:rtl/>
        </w:rPr>
        <w:t>اینترنت اکسپلورر</w:t>
      </w:r>
      <w:r w:rsidRPr="00822486">
        <w:rPr>
          <w:rFonts w:ascii="Tahoma" w:eastAsia="Times New Roman" w:hAnsi="Tahoma" w:cs="B Nazanin" w:hint="cs"/>
          <w:sz w:val="24"/>
          <w:szCs w:val="24"/>
          <w:shd w:val="clear" w:color="auto" w:fill="FFFF00"/>
          <w:rtl/>
        </w:rPr>
        <w:t xml:space="preserve"> به صفحه </w:t>
      </w:r>
      <w:r w:rsidRPr="00822486">
        <w:rPr>
          <w:rFonts w:ascii="Tahoma" w:eastAsia="Times New Roman" w:hAnsi="Tahoma" w:cs="Tahoma"/>
          <w:b/>
          <w:bCs/>
          <w:sz w:val="24"/>
          <w:szCs w:val="24"/>
          <w:shd w:val="clear" w:color="auto" w:fill="FFFF00"/>
        </w:rPr>
        <w:t>bp.swf.ir</w:t>
      </w:r>
      <w:r w:rsidRPr="00822486">
        <w:rPr>
          <w:rFonts w:ascii="Tahoma" w:eastAsia="Times New Roman" w:hAnsi="Tahoma" w:cs="Tahoma"/>
          <w:sz w:val="18"/>
          <w:szCs w:val="18"/>
          <w:rtl/>
        </w:rPr>
        <w:t xml:space="preserve"> </w:t>
      </w:r>
      <w:r w:rsidRPr="00822486">
        <w:rPr>
          <w:rFonts w:ascii="Tahoma" w:eastAsia="Times New Roman" w:hAnsi="Tahoma" w:cs="Tahoma"/>
          <w:b/>
          <w:bCs/>
          <w:sz w:val="24"/>
          <w:szCs w:val="24"/>
          <w:shd w:val="clear" w:color="auto" w:fill="FFFF00"/>
        </w:rPr>
        <w:t>//</w:t>
      </w:r>
      <w:r w:rsidRPr="00822486">
        <w:rPr>
          <w:rFonts w:ascii="Tahoma" w:eastAsia="Times New Roman" w:hAnsi="Tahoma" w:cs="Tahoma"/>
          <w:sz w:val="18"/>
          <w:szCs w:val="18"/>
          <w:rtl/>
        </w:rPr>
        <w:t xml:space="preserve"> </w:t>
      </w:r>
      <w:r w:rsidRPr="00822486">
        <w:rPr>
          <w:rFonts w:ascii="Tahoma" w:eastAsia="Times New Roman" w:hAnsi="Tahoma" w:cs="B Nazanin" w:hint="cs"/>
          <w:sz w:val="24"/>
          <w:szCs w:val="24"/>
          <w:shd w:val="clear" w:color="auto" w:fill="FFFF00"/>
          <w:rtl/>
        </w:rPr>
        <w:t>رفته</w:t>
      </w:r>
      <w:r w:rsidRPr="00822486">
        <w:rPr>
          <w:rFonts w:ascii="Tahoma" w:eastAsia="Times New Roman" w:hAnsi="Tahoma" w:cs="B Nazanin" w:hint="cs"/>
          <w:sz w:val="24"/>
          <w:szCs w:val="24"/>
          <w:rtl/>
        </w:rPr>
        <w:t xml:space="preserve"> و در قسمت ثبت نام دانشجویان در سایت روی دکمه ثبت نام کلیک نمایید. در صفحه ای که باز می شود </w:t>
      </w:r>
      <w:r w:rsidRPr="00822486">
        <w:rPr>
          <w:rFonts w:ascii="Tahoma" w:eastAsia="Times New Roman" w:hAnsi="Tahoma" w:cs="B Nazanin" w:hint="cs"/>
          <w:b/>
          <w:bCs/>
          <w:sz w:val="24"/>
          <w:szCs w:val="24"/>
          <w:shd w:val="clear" w:color="auto" w:fill="FFFF00"/>
          <w:rtl/>
        </w:rPr>
        <w:t>کد ملی</w:t>
      </w:r>
      <w:r w:rsidRPr="00822486">
        <w:rPr>
          <w:rFonts w:ascii="Tahoma" w:eastAsia="Times New Roman" w:hAnsi="Tahoma" w:cs="B Nazanin" w:hint="cs"/>
          <w:sz w:val="24"/>
          <w:szCs w:val="24"/>
          <w:shd w:val="clear" w:color="auto" w:fill="FFFF00"/>
          <w:rtl/>
        </w:rPr>
        <w:t xml:space="preserve"> خود را در کادر مربوطه جستجو کنید</w:t>
      </w:r>
      <w:r w:rsidRPr="00822486">
        <w:rPr>
          <w:rFonts w:ascii="Tahoma" w:eastAsia="Times New Roman" w:hAnsi="Tahoma" w:cs="B Nazanin" w:hint="cs"/>
          <w:sz w:val="24"/>
          <w:szCs w:val="24"/>
          <w:rtl/>
        </w:rPr>
        <w:t>. پدیدار شدن اطلاعات شما حاکی از آنست که قبلاً در آن سایت ثبت نام شده اید. در صورت عدم نمایش مشخصات شما، در صفحه جدیدی که باز می شود اطلاعات خود را در کادرهای مربوطه وارد کنید.</w:t>
      </w:r>
    </w:p>
    <w:p w:rsidR="00822486" w:rsidRPr="00822486" w:rsidRDefault="00822486" w:rsidP="00C4297F">
      <w:pPr>
        <w:spacing w:before="100" w:beforeAutospacing="1" w:after="100" w:afterAutospacing="1" w:line="240" w:lineRule="auto"/>
        <w:jc w:val="both"/>
        <w:rPr>
          <w:rFonts w:ascii="Tahoma" w:eastAsia="Times New Roman" w:hAnsi="Tahoma" w:cs="Tahoma"/>
          <w:sz w:val="18"/>
          <w:szCs w:val="18"/>
          <w:rtl/>
        </w:rPr>
      </w:pPr>
      <w:r w:rsidRPr="00822486">
        <w:rPr>
          <w:rFonts w:ascii="Times New Roman" w:eastAsia="Times New Roman" w:hAnsi="Times New Roman" w:cs="Times New Roman" w:hint="cs"/>
          <w:sz w:val="24"/>
          <w:szCs w:val="24"/>
          <w:rtl/>
        </w:rPr>
        <w:t> </w:t>
      </w:r>
      <w:r w:rsidRPr="00822486">
        <w:rPr>
          <w:rFonts w:ascii="Tahoma" w:eastAsia="Times New Roman" w:hAnsi="Tahoma" w:cs="B Nazanin" w:hint="cs"/>
          <w:sz w:val="24"/>
          <w:szCs w:val="24"/>
          <w:rtl/>
        </w:rPr>
        <w:t xml:space="preserve">به این ترتیب که در کادر مربع کلیک کرده، صفحه نام یا کد شهر باز می شود. سه حرف اول نام شهر محل تولد خود را وارد کنید و کلید جستجو را بزنید. از بین شهرهای یافته شده روی نام شهر خود کلیک نموده و سپس گزینه انتخاب را کلیک کنید. سپس در قسمت بعدی تاریخ تولد خود را با وارد کردن ابتدا سال بصورت کامل و سپس ماه و روز (مثال: 01/01/1370) وارد کنید. </w:t>
      </w:r>
      <w:r w:rsidRPr="00822486">
        <w:rPr>
          <w:rFonts w:ascii="Tahoma" w:eastAsia="Times New Roman" w:hAnsi="Tahoma" w:cs="B Nazanin" w:hint="cs"/>
          <w:sz w:val="24"/>
          <w:szCs w:val="24"/>
          <w:rtl/>
        </w:rPr>
        <w:lastRenderedPageBreak/>
        <w:t xml:space="preserve">بدین ترتیب کادرهای بعدی را نیز با </w:t>
      </w:r>
      <w:r w:rsidRPr="00822486">
        <w:rPr>
          <w:rFonts w:ascii="Tahoma" w:eastAsia="Times New Roman" w:hAnsi="Tahoma" w:cs="B Nazanin" w:hint="cs"/>
          <w:sz w:val="24"/>
          <w:szCs w:val="24"/>
          <w:shd w:val="clear" w:color="auto" w:fill="FF0000"/>
          <w:rtl/>
        </w:rPr>
        <w:t xml:space="preserve">وارد کردن </w:t>
      </w:r>
      <w:r w:rsidRPr="00822486">
        <w:rPr>
          <w:rFonts w:ascii="Tahoma" w:eastAsia="Times New Roman" w:hAnsi="Tahoma" w:cs="B Nazanin" w:hint="cs"/>
          <w:b/>
          <w:bCs/>
          <w:sz w:val="24"/>
          <w:szCs w:val="24"/>
          <w:shd w:val="clear" w:color="auto" w:fill="FF0000"/>
          <w:rtl/>
        </w:rPr>
        <w:t>اطلاعات شخصی</w:t>
      </w:r>
      <w:r w:rsidRPr="00822486">
        <w:rPr>
          <w:rFonts w:ascii="Tahoma" w:eastAsia="Times New Roman" w:hAnsi="Tahoma" w:cs="B Nazanin" w:hint="cs"/>
          <w:sz w:val="24"/>
          <w:szCs w:val="24"/>
          <w:rtl/>
        </w:rPr>
        <w:t xml:space="preserve"> خود تکمیل نمایید. در برخی شناسنامه ها شماره ملی به منزله همان شماره شناسنامه است، در چنین مواردی همان شماره</w:t>
      </w:r>
      <w:r w:rsidRPr="00822486">
        <w:rPr>
          <w:rFonts w:ascii="Times New Roman" w:eastAsia="Times New Roman" w:hAnsi="Times New Roman" w:cs="Times New Roman" w:hint="cs"/>
          <w:sz w:val="24"/>
          <w:szCs w:val="24"/>
          <w:rtl/>
        </w:rPr>
        <w:t> </w:t>
      </w:r>
      <w:r w:rsidRPr="00822486">
        <w:rPr>
          <w:rFonts w:ascii="Tahoma" w:eastAsia="Times New Roman" w:hAnsi="Tahoma" w:cs="B Nazanin" w:hint="cs"/>
          <w:sz w:val="24"/>
          <w:szCs w:val="24"/>
          <w:rtl/>
        </w:rPr>
        <w:t xml:space="preserve"> هم برای شماره شناسنامه و هم برای کد ملی ثبت شود. </w:t>
      </w:r>
    </w:p>
    <w:p w:rsidR="00822486" w:rsidRPr="00560327" w:rsidRDefault="00822486" w:rsidP="002E5C1B">
      <w:pPr>
        <w:spacing w:before="100" w:beforeAutospacing="1" w:after="100" w:afterAutospacing="1" w:line="240" w:lineRule="auto"/>
        <w:jc w:val="both"/>
        <w:rPr>
          <w:rFonts w:ascii="Tahoma" w:eastAsia="Times New Roman" w:hAnsi="Tahoma" w:cs="Tahoma"/>
          <w:b/>
          <w:bCs/>
          <w:sz w:val="18"/>
          <w:szCs w:val="18"/>
          <w:rtl/>
        </w:rPr>
      </w:pPr>
      <w:r w:rsidRPr="00822486">
        <w:rPr>
          <w:rFonts w:ascii="Tahoma" w:eastAsia="Times New Roman" w:hAnsi="Tahoma" w:cs="B Nazanin" w:hint="cs"/>
          <w:sz w:val="24"/>
          <w:szCs w:val="24"/>
          <w:rtl/>
        </w:rPr>
        <w:t xml:space="preserve">سپس </w:t>
      </w:r>
      <w:r w:rsidRPr="00822486">
        <w:rPr>
          <w:rFonts w:ascii="Tahoma" w:eastAsia="Times New Roman" w:hAnsi="Tahoma" w:cs="B Nazanin" w:hint="cs"/>
          <w:b/>
          <w:bCs/>
          <w:sz w:val="24"/>
          <w:szCs w:val="24"/>
          <w:shd w:val="clear" w:color="auto" w:fill="FF0000"/>
          <w:rtl/>
        </w:rPr>
        <w:t>اطلاعات تحصیلی</w:t>
      </w:r>
      <w:r w:rsidRPr="00822486">
        <w:rPr>
          <w:rFonts w:ascii="Tahoma" w:eastAsia="Times New Roman" w:hAnsi="Tahoma" w:cs="B Nazanin" w:hint="cs"/>
          <w:sz w:val="24"/>
          <w:szCs w:val="24"/>
          <w:shd w:val="clear" w:color="auto" w:fill="FF0000"/>
          <w:rtl/>
        </w:rPr>
        <w:t xml:space="preserve"> خود را وارد کرده</w:t>
      </w:r>
      <w:r w:rsidRPr="00822486">
        <w:rPr>
          <w:rFonts w:ascii="Tahoma" w:eastAsia="Times New Roman" w:hAnsi="Tahoma" w:cs="B Nazanin" w:hint="cs"/>
          <w:sz w:val="24"/>
          <w:szCs w:val="24"/>
          <w:rtl/>
        </w:rPr>
        <w:t xml:space="preserve"> و در انتها پس از درج شماره تلفن های ثابت و همراه خود روی دکمه ذخیره کلیک نمایید. برای وارد کردن نام </w:t>
      </w:r>
      <w:r w:rsidR="002C1376">
        <w:rPr>
          <w:rFonts w:ascii="Tahoma" w:eastAsia="Times New Roman" w:hAnsi="Tahoma" w:cs="B Nazanin" w:hint="cs"/>
          <w:sz w:val="24"/>
          <w:szCs w:val="24"/>
          <w:rtl/>
        </w:rPr>
        <w:t xml:space="preserve">مرکز آموزشی </w:t>
      </w:r>
      <w:r w:rsidRPr="00822486">
        <w:rPr>
          <w:rFonts w:ascii="Tahoma" w:eastAsia="Times New Roman" w:hAnsi="Tahoma" w:cs="B Nazanin" w:hint="cs"/>
          <w:sz w:val="24"/>
          <w:szCs w:val="24"/>
          <w:rtl/>
        </w:rPr>
        <w:t xml:space="preserve">، </w:t>
      </w:r>
      <w:r w:rsidR="00560327">
        <w:rPr>
          <w:rFonts w:ascii="Tahoma" w:eastAsia="Times New Roman" w:hAnsi="Tahoma" w:cs="B Nazanin" w:hint="cs"/>
          <w:sz w:val="24"/>
          <w:szCs w:val="24"/>
          <w:rtl/>
        </w:rPr>
        <w:t xml:space="preserve">( </w:t>
      </w:r>
      <w:r w:rsidR="002C1376">
        <w:rPr>
          <w:rFonts w:ascii="Tahoma" w:eastAsia="Times New Roman" w:hAnsi="Tahoma" w:cs="B Nazanin" w:hint="cs"/>
          <w:sz w:val="24"/>
          <w:szCs w:val="24"/>
          <w:rtl/>
        </w:rPr>
        <w:t xml:space="preserve">دانشکده باهنر </w:t>
      </w:r>
      <w:r w:rsidR="00560327">
        <w:rPr>
          <w:rFonts w:ascii="Tahoma" w:eastAsia="Times New Roman" w:hAnsi="Tahoma" w:cs="B Nazanin" w:hint="cs"/>
          <w:sz w:val="24"/>
          <w:szCs w:val="24"/>
          <w:rtl/>
        </w:rPr>
        <w:t>یا</w:t>
      </w:r>
      <w:r w:rsidR="002C1376">
        <w:rPr>
          <w:rFonts w:ascii="Tahoma" w:eastAsia="Times New Roman" w:hAnsi="Tahoma" w:cs="B Nazanin" w:hint="cs"/>
          <w:sz w:val="24"/>
          <w:szCs w:val="24"/>
          <w:rtl/>
        </w:rPr>
        <w:t xml:space="preserve"> کد 283 </w:t>
      </w:r>
      <w:r w:rsidRPr="00822486">
        <w:rPr>
          <w:rFonts w:ascii="Tahoma" w:eastAsia="Times New Roman" w:hAnsi="Tahoma" w:cs="B Nazanin" w:hint="cs"/>
          <w:sz w:val="24"/>
          <w:szCs w:val="24"/>
          <w:rtl/>
        </w:rPr>
        <w:t xml:space="preserve">) را وارد کنید و کلید جستجو را بزنید. سپس روی نام </w:t>
      </w:r>
      <w:r w:rsidR="00560327">
        <w:rPr>
          <w:rFonts w:ascii="Tahoma" w:eastAsia="Times New Roman" w:hAnsi="Tahoma" w:cs="B Nazanin" w:hint="cs"/>
          <w:sz w:val="24"/>
          <w:szCs w:val="24"/>
          <w:rtl/>
        </w:rPr>
        <w:t>دانشکده</w:t>
      </w:r>
      <w:r w:rsidRPr="00822486">
        <w:rPr>
          <w:rFonts w:ascii="Tahoma" w:eastAsia="Times New Roman" w:hAnsi="Tahoma" w:cs="B Nazanin" w:hint="cs"/>
          <w:sz w:val="24"/>
          <w:szCs w:val="24"/>
          <w:rtl/>
        </w:rPr>
        <w:t xml:space="preserve"> کلیک نموده و آنرا انتخاب کنید. برای درج رشته تحصیلی نیز به همین ترتیب عمل کنید.</w:t>
      </w:r>
      <w:r w:rsidR="00560327">
        <w:rPr>
          <w:rFonts w:ascii="Tahoma" w:eastAsia="Times New Roman" w:hAnsi="Tahoma" w:cs="Tahoma" w:hint="cs"/>
          <w:sz w:val="18"/>
          <w:szCs w:val="18"/>
          <w:rtl/>
        </w:rPr>
        <w:t xml:space="preserve"> </w:t>
      </w:r>
    </w:p>
    <w:p w:rsidR="00BE2E6A" w:rsidRPr="001A0EF3" w:rsidRDefault="00822486" w:rsidP="00BE2E6A">
      <w:pPr>
        <w:spacing w:before="100" w:beforeAutospacing="1" w:after="100" w:afterAutospacing="1" w:line="240" w:lineRule="auto"/>
        <w:jc w:val="center"/>
        <w:rPr>
          <w:rFonts w:ascii="Tahoma" w:eastAsia="Times New Roman" w:hAnsi="Tahoma" w:cs="B Nazanin"/>
          <w:b/>
          <w:bCs/>
          <w:sz w:val="24"/>
          <w:szCs w:val="24"/>
          <w:rtl/>
        </w:rPr>
      </w:pPr>
      <w:r w:rsidRPr="001A0EF3">
        <w:rPr>
          <w:rFonts w:ascii="Tahoma" w:eastAsia="Times New Roman" w:hAnsi="Tahoma" w:cs="B Nazanin" w:hint="cs"/>
          <w:b/>
          <w:bCs/>
          <w:sz w:val="24"/>
          <w:szCs w:val="24"/>
          <w:shd w:val="clear" w:color="auto" w:fill="FFFF00"/>
          <w:rtl/>
        </w:rPr>
        <w:t>لطفاً توجه داشته باشید که ورود اطلاعات چه شخصی و چه تحصیلی</w:t>
      </w:r>
      <w:r w:rsidRPr="001A0EF3">
        <w:rPr>
          <w:rFonts w:ascii="Tahoma" w:eastAsia="Times New Roman" w:hAnsi="Tahoma" w:cs="B Nazanin" w:hint="cs"/>
          <w:b/>
          <w:bCs/>
          <w:sz w:val="24"/>
          <w:szCs w:val="24"/>
          <w:rtl/>
        </w:rPr>
        <w:t xml:space="preserve"> اعم از نوع دوره تحصیلی </w:t>
      </w:r>
      <w:r w:rsidR="002E5C1B">
        <w:rPr>
          <w:rFonts w:ascii="Tahoma" w:eastAsia="Times New Roman" w:hAnsi="Tahoma" w:cs="B Nazanin" w:hint="cs"/>
          <w:b/>
          <w:bCs/>
          <w:sz w:val="24"/>
          <w:szCs w:val="24"/>
          <w:rtl/>
        </w:rPr>
        <w:t>و مقطع تحصیلی</w:t>
      </w:r>
    </w:p>
    <w:p w:rsidR="00BE2E6A" w:rsidRDefault="00822486" w:rsidP="00BE2E6A">
      <w:pPr>
        <w:spacing w:before="100" w:beforeAutospacing="1" w:after="100" w:afterAutospacing="1" w:line="240" w:lineRule="auto"/>
        <w:jc w:val="center"/>
        <w:rPr>
          <w:rFonts w:ascii="Tahoma" w:eastAsia="Times New Roman" w:hAnsi="Tahoma" w:cs="B Nazanin"/>
          <w:b/>
          <w:bCs/>
          <w:sz w:val="24"/>
          <w:szCs w:val="24"/>
          <w:rtl/>
        </w:rPr>
      </w:pPr>
      <w:r w:rsidRPr="00822486">
        <w:rPr>
          <w:rFonts w:ascii="Tahoma" w:eastAsia="Times New Roman" w:hAnsi="Tahoma" w:cs="B Nazanin" w:hint="cs"/>
          <w:b/>
          <w:bCs/>
          <w:sz w:val="24"/>
          <w:szCs w:val="24"/>
          <w:rtl/>
        </w:rPr>
        <w:t xml:space="preserve">(نوع دوره تحصیلی برای دانشجویان روزانه، </w:t>
      </w:r>
      <w:r w:rsidRPr="00822486">
        <w:rPr>
          <w:rFonts w:ascii="Times New Roman" w:eastAsia="Times New Roman" w:hAnsi="Times New Roman" w:cs="Times New Roman"/>
          <w:b/>
          <w:bCs/>
          <w:sz w:val="24"/>
          <w:szCs w:val="24"/>
          <w:rtl/>
        </w:rPr>
        <w:t>"</w:t>
      </w:r>
      <w:r w:rsidRPr="00822486">
        <w:rPr>
          <w:rFonts w:ascii="Tahoma" w:eastAsia="Times New Roman" w:hAnsi="Tahoma" w:cs="B Nazanin" w:hint="cs"/>
          <w:b/>
          <w:bCs/>
          <w:sz w:val="24"/>
          <w:szCs w:val="24"/>
          <w:rtl/>
        </w:rPr>
        <w:t>روزانه</w:t>
      </w:r>
      <w:r w:rsidRPr="00822486">
        <w:rPr>
          <w:rFonts w:ascii="Times New Roman" w:eastAsia="Times New Roman" w:hAnsi="Times New Roman" w:cs="Times New Roman"/>
          <w:b/>
          <w:bCs/>
          <w:sz w:val="24"/>
          <w:szCs w:val="24"/>
          <w:rtl/>
        </w:rPr>
        <w:t>"</w:t>
      </w:r>
      <w:r w:rsidRPr="00822486">
        <w:rPr>
          <w:rFonts w:ascii="Tahoma" w:eastAsia="Times New Roman" w:hAnsi="Tahoma" w:cs="B Nazanin" w:hint="cs"/>
          <w:b/>
          <w:bCs/>
          <w:sz w:val="24"/>
          <w:szCs w:val="24"/>
          <w:rtl/>
        </w:rPr>
        <w:t xml:space="preserve"> و برای دانشجویان </w:t>
      </w:r>
      <w:r w:rsidR="008C7494">
        <w:rPr>
          <w:rFonts w:ascii="Tahoma" w:eastAsia="Times New Roman" w:hAnsi="Tahoma" w:cs="B Nazanin" w:hint="cs"/>
          <w:b/>
          <w:bCs/>
          <w:sz w:val="24"/>
          <w:szCs w:val="24"/>
          <w:rtl/>
        </w:rPr>
        <w:t>شهریه پرداز.</w:t>
      </w:r>
      <w:r w:rsidRPr="00822486">
        <w:rPr>
          <w:rFonts w:ascii="Tahoma" w:eastAsia="Times New Roman" w:hAnsi="Tahoma" w:cs="B Nazanin" w:hint="cs"/>
          <w:b/>
          <w:bCs/>
          <w:sz w:val="24"/>
          <w:szCs w:val="24"/>
          <w:rtl/>
        </w:rPr>
        <w:t xml:space="preserve"> </w:t>
      </w:r>
      <w:r w:rsidRPr="00822486">
        <w:rPr>
          <w:rFonts w:ascii="Times New Roman" w:eastAsia="Times New Roman" w:hAnsi="Times New Roman" w:cs="Times New Roman"/>
          <w:b/>
          <w:bCs/>
          <w:sz w:val="24"/>
          <w:szCs w:val="24"/>
          <w:rtl/>
        </w:rPr>
        <w:t>"</w:t>
      </w:r>
      <w:r w:rsidRPr="00822486">
        <w:rPr>
          <w:rFonts w:ascii="Tahoma" w:eastAsia="Times New Roman" w:hAnsi="Tahoma" w:cs="B Nazanin" w:hint="cs"/>
          <w:b/>
          <w:bCs/>
          <w:sz w:val="24"/>
          <w:szCs w:val="24"/>
          <w:rtl/>
        </w:rPr>
        <w:t>نوبت دوم</w:t>
      </w:r>
      <w:r w:rsidRPr="00822486">
        <w:rPr>
          <w:rFonts w:ascii="Times New Roman" w:eastAsia="Times New Roman" w:hAnsi="Times New Roman" w:cs="Times New Roman"/>
          <w:b/>
          <w:bCs/>
          <w:sz w:val="24"/>
          <w:szCs w:val="24"/>
          <w:rtl/>
        </w:rPr>
        <w:t>"</w:t>
      </w:r>
      <w:r w:rsidRPr="00822486">
        <w:rPr>
          <w:rFonts w:ascii="Tahoma" w:eastAsia="Times New Roman" w:hAnsi="Tahoma" w:cs="B Nazanin" w:hint="cs"/>
          <w:b/>
          <w:bCs/>
          <w:sz w:val="24"/>
          <w:szCs w:val="24"/>
          <w:rtl/>
        </w:rPr>
        <w:t xml:space="preserve"> انتخاب گردد)، </w:t>
      </w:r>
    </w:p>
    <w:p w:rsidR="00BE2E6A" w:rsidRDefault="00822486" w:rsidP="00BE2E6A">
      <w:pPr>
        <w:spacing w:before="100" w:beforeAutospacing="1" w:after="100" w:afterAutospacing="1" w:line="240" w:lineRule="auto"/>
        <w:jc w:val="center"/>
        <w:rPr>
          <w:rFonts w:ascii="Tahoma" w:eastAsia="Times New Roman" w:hAnsi="Tahoma" w:cs="B Nazanin"/>
          <w:sz w:val="24"/>
          <w:szCs w:val="24"/>
          <w:rtl/>
        </w:rPr>
      </w:pPr>
      <w:r w:rsidRPr="00822486">
        <w:rPr>
          <w:rFonts w:ascii="Tahoma" w:eastAsia="Times New Roman" w:hAnsi="Tahoma" w:cs="B Nazanin" w:hint="cs"/>
          <w:b/>
          <w:bCs/>
          <w:sz w:val="24"/>
          <w:szCs w:val="24"/>
          <w:rtl/>
        </w:rPr>
        <w:t xml:space="preserve">مقطع تحصیلی (مقطع تحصیلی برای دانشجویان مقطع </w:t>
      </w:r>
      <w:r w:rsidR="00617384">
        <w:rPr>
          <w:rFonts w:ascii="Tahoma" w:eastAsia="Times New Roman" w:hAnsi="Tahoma" w:cs="B Nazanin" w:hint="cs"/>
          <w:b/>
          <w:bCs/>
          <w:sz w:val="24"/>
          <w:szCs w:val="24"/>
          <w:rtl/>
        </w:rPr>
        <w:t xml:space="preserve">کاردانی </w:t>
      </w:r>
      <w:r w:rsidRPr="00822486">
        <w:rPr>
          <w:rFonts w:ascii="Times New Roman" w:eastAsia="Times New Roman" w:hAnsi="Times New Roman" w:cs="Times New Roman"/>
          <w:b/>
          <w:bCs/>
          <w:sz w:val="24"/>
          <w:szCs w:val="24"/>
          <w:rtl/>
        </w:rPr>
        <w:t>"</w:t>
      </w:r>
      <w:r w:rsidR="00BE2E6A">
        <w:rPr>
          <w:rFonts w:ascii="Times New Roman" w:eastAsia="Times New Roman" w:hAnsi="Times New Roman" w:cs="Times New Roman" w:hint="cs"/>
          <w:b/>
          <w:bCs/>
          <w:sz w:val="24"/>
          <w:szCs w:val="24"/>
          <w:rtl/>
        </w:rPr>
        <w:t xml:space="preserve"> </w:t>
      </w:r>
      <w:r w:rsidR="00617384">
        <w:rPr>
          <w:rFonts w:ascii="Tahoma" w:eastAsia="Times New Roman" w:hAnsi="Tahoma" w:cs="B Nazanin" w:hint="cs"/>
          <w:b/>
          <w:bCs/>
          <w:sz w:val="24"/>
          <w:szCs w:val="24"/>
          <w:rtl/>
        </w:rPr>
        <w:t xml:space="preserve">کاردانی </w:t>
      </w:r>
      <w:r w:rsidRPr="00822486">
        <w:rPr>
          <w:rFonts w:ascii="Times New Roman" w:eastAsia="Times New Roman" w:hAnsi="Times New Roman" w:cs="Times New Roman"/>
          <w:b/>
          <w:bCs/>
          <w:sz w:val="24"/>
          <w:szCs w:val="24"/>
          <w:rtl/>
        </w:rPr>
        <w:t>"</w:t>
      </w:r>
      <w:r w:rsidR="00BE2E6A">
        <w:rPr>
          <w:rFonts w:ascii="Tahoma" w:eastAsia="Times New Roman" w:hAnsi="Tahoma" w:cs="B Nazanin" w:hint="cs"/>
          <w:b/>
          <w:bCs/>
          <w:sz w:val="24"/>
          <w:szCs w:val="24"/>
          <w:rtl/>
        </w:rPr>
        <w:t xml:space="preserve">  و </w:t>
      </w:r>
      <w:r w:rsidRPr="00822486">
        <w:rPr>
          <w:rFonts w:ascii="Tahoma" w:eastAsia="Times New Roman" w:hAnsi="Tahoma" w:cs="B Nazanin" w:hint="cs"/>
          <w:b/>
          <w:bCs/>
          <w:sz w:val="24"/>
          <w:szCs w:val="24"/>
          <w:rtl/>
        </w:rPr>
        <w:t xml:space="preserve"> برای دانشجویان کارشناسی</w:t>
      </w:r>
      <w:r w:rsidR="00617384" w:rsidRPr="00822486">
        <w:rPr>
          <w:rFonts w:ascii="Tahoma" w:eastAsia="Times New Roman" w:hAnsi="Tahoma" w:cs="B Nazanin" w:hint="cs"/>
          <w:b/>
          <w:bCs/>
          <w:sz w:val="24"/>
          <w:szCs w:val="24"/>
          <w:rtl/>
        </w:rPr>
        <w:t xml:space="preserve"> </w:t>
      </w:r>
      <w:r w:rsidRPr="00822486">
        <w:rPr>
          <w:rFonts w:ascii="Times New Roman" w:eastAsia="Times New Roman" w:hAnsi="Times New Roman" w:cs="Times New Roman"/>
          <w:b/>
          <w:bCs/>
          <w:sz w:val="24"/>
          <w:szCs w:val="24"/>
          <w:rtl/>
        </w:rPr>
        <w:t>"</w:t>
      </w:r>
      <w:r w:rsidRPr="00822486">
        <w:rPr>
          <w:rFonts w:ascii="Tahoma" w:eastAsia="Times New Roman" w:hAnsi="Tahoma" w:cs="B Nazanin" w:hint="cs"/>
          <w:b/>
          <w:bCs/>
          <w:sz w:val="24"/>
          <w:szCs w:val="24"/>
          <w:rtl/>
        </w:rPr>
        <w:t>کارشناسی ناپیوسته</w:t>
      </w:r>
      <w:r w:rsidRPr="00822486">
        <w:rPr>
          <w:rFonts w:ascii="Times New Roman" w:eastAsia="Times New Roman" w:hAnsi="Times New Roman" w:cs="Times New Roman"/>
          <w:b/>
          <w:bCs/>
          <w:sz w:val="24"/>
          <w:szCs w:val="24"/>
          <w:rtl/>
        </w:rPr>
        <w:t>"</w:t>
      </w:r>
      <w:r w:rsidR="00BE2E6A">
        <w:rPr>
          <w:rFonts w:ascii="Times New Roman" w:eastAsia="Times New Roman" w:hAnsi="Times New Roman" w:cs="Times New Roman" w:hint="cs"/>
          <w:b/>
          <w:bCs/>
          <w:sz w:val="24"/>
          <w:szCs w:val="24"/>
          <w:rtl/>
        </w:rPr>
        <w:t xml:space="preserve"> </w:t>
      </w:r>
      <w:r w:rsidRPr="00822486">
        <w:rPr>
          <w:rFonts w:ascii="Times New Roman" w:eastAsia="Times New Roman" w:hAnsi="Times New Roman" w:cs="Times New Roman"/>
          <w:b/>
          <w:bCs/>
          <w:sz w:val="24"/>
          <w:szCs w:val="24"/>
          <w:rtl/>
        </w:rPr>
        <w:t>)</w:t>
      </w:r>
      <w:r w:rsidRPr="00822486">
        <w:rPr>
          <w:rFonts w:ascii="Tahoma" w:eastAsia="Times New Roman" w:hAnsi="Tahoma" w:cs="B Nazanin" w:hint="cs"/>
          <w:sz w:val="24"/>
          <w:szCs w:val="24"/>
          <w:rtl/>
        </w:rPr>
        <w:t xml:space="preserve">، </w:t>
      </w:r>
    </w:p>
    <w:p w:rsidR="00822486" w:rsidRPr="001A0EF3" w:rsidRDefault="00822486" w:rsidP="00BE2E6A">
      <w:pPr>
        <w:spacing w:before="100" w:beforeAutospacing="1" w:after="100" w:afterAutospacing="1" w:line="240" w:lineRule="auto"/>
        <w:jc w:val="center"/>
        <w:rPr>
          <w:rFonts w:ascii="Tahoma" w:eastAsia="Times New Roman" w:hAnsi="Tahoma" w:cs="Tahoma"/>
          <w:b/>
          <w:bCs/>
          <w:sz w:val="18"/>
          <w:szCs w:val="18"/>
          <w:rtl/>
        </w:rPr>
      </w:pPr>
      <w:r w:rsidRPr="001A0EF3">
        <w:rPr>
          <w:rFonts w:ascii="Tahoma" w:eastAsia="Times New Roman" w:hAnsi="Tahoma" w:cs="B Nazanin" w:hint="cs"/>
          <w:b/>
          <w:bCs/>
          <w:sz w:val="24"/>
          <w:szCs w:val="24"/>
          <w:rtl/>
        </w:rPr>
        <w:t xml:space="preserve">سال و نیمسال ورود و شماره دانشجویی </w:t>
      </w:r>
      <w:r w:rsidRPr="001A0EF3">
        <w:rPr>
          <w:rFonts w:ascii="Tahoma" w:eastAsia="Times New Roman" w:hAnsi="Tahoma" w:cs="B Nazanin" w:hint="cs"/>
          <w:b/>
          <w:bCs/>
          <w:sz w:val="24"/>
          <w:szCs w:val="24"/>
          <w:shd w:val="clear" w:color="auto" w:fill="FFFF00"/>
          <w:rtl/>
        </w:rPr>
        <w:t>با نهایت دقت و توجه انجام گیرد</w:t>
      </w:r>
      <w:r w:rsidRPr="001A0EF3">
        <w:rPr>
          <w:rFonts w:ascii="Tahoma" w:eastAsia="Times New Roman" w:hAnsi="Tahoma" w:cs="B Nazanin" w:hint="cs"/>
          <w:b/>
          <w:bCs/>
          <w:sz w:val="24"/>
          <w:szCs w:val="24"/>
          <w:rtl/>
        </w:rPr>
        <w:t xml:space="preserve"> تا در مراحل بعد برای ثبت وام ها و نیز انجام تسویه حساب خللی ایجاد نشود.</w:t>
      </w:r>
    </w:p>
    <w:p w:rsidR="00D62CF5" w:rsidRPr="00D62CF5" w:rsidRDefault="00D62CF5" w:rsidP="00BE2E6A">
      <w:pPr>
        <w:spacing w:before="100" w:beforeAutospacing="1" w:after="100" w:afterAutospacing="1" w:line="240" w:lineRule="auto"/>
        <w:jc w:val="center"/>
        <w:rPr>
          <w:rFonts w:ascii="Tahoma" w:eastAsia="Times New Roman" w:hAnsi="Tahoma" w:cs="B Nazanin"/>
          <w:b/>
          <w:bCs/>
          <w:color w:val="FF0000"/>
          <w:sz w:val="30"/>
          <w:szCs w:val="30"/>
          <w:rtl/>
        </w:rPr>
      </w:pPr>
      <w:r w:rsidRPr="00D62CF5">
        <w:rPr>
          <w:rFonts w:ascii="Tahoma" w:eastAsia="Times New Roman" w:hAnsi="Tahoma" w:cs="B Nazanin" w:hint="cs"/>
          <w:b/>
          <w:bCs/>
          <w:color w:val="FF0000"/>
          <w:sz w:val="30"/>
          <w:szCs w:val="30"/>
          <w:rtl/>
        </w:rPr>
        <w:t xml:space="preserve">لازم به ذکر است ثبت نام دانشجویان به شرطی وارد مراحل بعدی می شود که مدارک دانشجو شامل : سند تعهد محضری و شماره حساب بانک تجارت </w:t>
      </w:r>
      <w:r w:rsidR="00BE2E6A">
        <w:rPr>
          <w:rFonts w:ascii="Tahoma" w:eastAsia="Times New Roman" w:hAnsi="Tahoma" w:cs="B Nazanin" w:hint="cs"/>
          <w:b/>
          <w:bCs/>
          <w:color w:val="FF0000"/>
          <w:sz w:val="30"/>
          <w:szCs w:val="30"/>
          <w:rtl/>
        </w:rPr>
        <w:t xml:space="preserve">( ترجیحا شماره حساب مربوط به بانک تجارت شعبه دانشکده با کد 7790 باشد ) </w:t>
      </w:r>
      <w:r w:rsidRPr="00D62CF5">
        <w:rPr>
          <w:rFonts w:ascii="Tahoma" w:eastAsia="Times New Roman" w:hAnsi="Tahoma" w:cs="B Nazanin" w:hint="cs"/>
          <w:b/>
          <w:bCs/>
          <w:color w:val="FF0000"/>
          <w:sz w:val="30"/>
          <w:szCs w:val="30"/>
          <w:rtl/>
        </w:rPr>
        <w:t xml:space="preserve">به نام خود دانشجو بوده و فعال نیز باشد، </w:t>
      </w:r>
    </w:p>
    <w:p w:rsidR="00822486" w:rsidRPr="00D62CF5" w:rsidRDefault="00822486" w:rsidP="00822486">
      <w:pPr>
        <w:spacing w:before="100" w:beforeAutospacing="1" w:after="100" w:afterAutospacing="1" w:line="240" w:lineRule="auto"/>
        <w:jc w:val="center"/>
        <w:rPr>
          <w:rFonts w:ascii="Tahoma" w:eastAsia="Times New Roman" w:hAnsi="Tahoma" w:cs="B Titr"/>
          <w:sz w:val="26"/>
          <w:szCs w:val="26"/>
          <w:rtl/>
        </w:rPr>
      </w:pPr>
      <w:r w:rsidRPr="00D62CF5">
        <w:rPr>
          <w:rFonts w:ascii="Times New Roman" w:eastAsia="Times New Roman" w:hAnsi="Times New Roman" w:cs="B Titr"/>
          <w:b/>
          <w:bCs/>
          <w:sz w:val="26"/>
          <w:szCs w:val="26"/>
          <w:rtl/>
        </w:rPr>
        <w:t>پس از ثبت نام و ورود به پورتال دانشجو</w:t>
      </w:r>
      <w:r w:rsidR="00BE2E6A">
        <w:rPr>
          <w:rFonts w:ascii="Times New Roman" w:eastAsia="Times New Roman" w:hAnsi="Times New Roman" w:cs="B Titr" w:hint="cs"/>
          <w:b/>
          <w:bCs/>
          <w:sz w:val="26"/>
          <w:szCs w:val="26"/>
          <w:rtl/>
        </w:rPr>
        <w:t>ی</w:t>
      </w:r>
      <w:r w:rsidRPr="00D62CF5">
        <w:rPr>
          <w:rFonts w:ascii="Times New Roman" w:eastAsia="Times New Roman" w:hAnsi="Times New Roman" w:cs="B Titr"/>
          <w:b/>
          <w:bCs/>
          <w:sz w:val="26"/>
          <w:szCs w:val="26"/>
          <w:rtl/>
        </w:rPr>
        <w:t>ی می بایست مراحل زیر را انجام دهید.</w:t>
      </w:r>
    </w:p>
    <w:p w:rsidR="00822486" w:rsidRPr="00D62CF5" w:rsidRDefault="00822486" w:rsidP="00BE2E6A">
      <w:pPr>
        <w:numPr>
          <w:ilvl w:val="0"/>
          <w:numId w:val="1"/>
        </w:numPr>
        <w:spacing w:before="100" w:beforeAutospacing="1" w:after="100" w:afterAutospacing="1" w:line="240" w:lineRule="auto"/>
        <w:rPr>
          <w:rFonts w:ascii="Tahoma" w:eastAsia="Times New Roman" w:hAnsi="Tahoma" w:cs="B Titr"/>
          <w:sz w:val="26"/>
          <w:szCs w:val="26"/>
          <w:rtl/>
        </w:rPr>
      </w:pPr>
      <w:r w:rsidRPr="00D62CF5">
        <w:rPr>
          <w:rFonts w:ascii="Times New Roman" w:eastAsia="Times New Roman" w:hAnsi="Times New Roman" w:cs="B Titr"/>
          <w:b/>
          <w:bCs/>
          <w:sz w:val="26"/>
          <w:szCs w:val="26"/>
          <w:rtl/>
        </w:rPr>
        <w:t>بر روی قسمت درخواست وام کلیک نموده و گزینه وام تحصیلی را انتخاب نمایید.</w:t>
      </w:r>
    </w:p>
    <w:p w:rsidR="00822486" w:rsidRPr="00D62CF5" w:rsidRDefault="00822486" w:rsidP="00BE2E6A">
      <w:pPr>
        <w:numPr>
          <w:ilvl w:val="0"/>
          <w:numId w:val="1"/>
        </w:numPr>
        <w:spacing w:before="100" w:beforeAutospacing="1" w:after="100" w:afterAutospacing="1" w:line="240" w:lineRule="auto"/>
        <w:rPr>
          <w:rFonts w:ascii="Tahoma" w:eastAsia="Times New Roman" w:hAnsi="Tahoma" w:cs="B Titr"/>
          <w:sz w:val="26"/>
          <w:szCs w:val="26"/>
          <w:rtl/>
        </w:rPr>
      </w:pPr>
      <w:r w:rsidRPr="00D62CF5">
        <w:rPr>
          <w:rFonts w:ascii="Times New Roman" w:eastAsia="Times New Roman" w:hAnsi="Times New Roman" w:cs="B Titr"/>
          <w:b/>
          <w:bCs/>
          <w:sz w:val="26"/>
          <w:szCs w:val="26"/>
          <w:rtl/>
        </w:rPr>
        <w:t>دقت نمائید شماره حساب شما که در سیستم ثبت می باشد مربوط به شما و حساب فعال باشد در غیر اینصورت عواقب آن به عهده شما می باشد.</w:t>
      </w:r>
    </w:p>
    <w:p w:rsidR="00822486" w:rsidRPr="00D62CF5" w:rsidRDefault="00822486" w:rsidP="00BE2E6A">
      <w:pPr>
        <w:numPr>
          <w:ilvl w:val="0"/>
          <w:numId w:val="1"/>
        </w:numPr>
        <w:spacing w:before="100" w:beforeAutospacing="1" w:after="100" w:afterAutospacing="1" w:line="240" w:lineRule="auto"/>
        <w:rPr>
          <w:rFonts w:ascii="Tahoma" w:eastAsia="Times New Roman" w:hAnsi="Tahoma" w:cs="B Titr"/>
          <w:sz w:val="26"/>
          <w:szCs w:val="26"/>
          <w:rtl/>
        </w:rPr>
      </w:pPr>
      <w:r w:rsidRPr="00D62CF5">
        <w:rPr>
          <w:rFonts w:ascii="Times New Roman" w:eastAsia="Times New Roman" w:hAnsi="Times New Roman" w:cs="B Titr"/>
          <w:b/>
          <w:bCs/>
          <w:sz w:val="26"/>
          <w:szCs w:val="26"/>
          <w:rtl/>
        </w:rPr>
        <w:t>پس از تائید شماره حساب قوانین صندوق رفاه را مطالعه نموده و تائید نمایید و بر روی گزینه ثبت درخواست کلیک نمائید.</w:t>
      </w:r>
    </w:p>
    <w:p w:rsidR="00822486" w:rsidRPr="00D62CF5" w:rsidRDefault="00822486" w:rsidP="002E5C1B">
      <w:pPr>
        <w:numPr>
          <w:ilvl w:val="0"/>
          <w:numId w:val="1"/>
        </w:numPr>
        <w:spacing w:before="100" w:beforeAutospacing="1" w:after="100" w:afterAutospacing="1" w:line="240" w:lineRule="auto"/>
        <w:rPr>
          <w:rFonts w:ascii="Tahoma" w:eastAsia="Times New Roman" w:hAnsi="Tahoma" w:cs="B Titr"/>
          <w:sz w:val="26"/>
          <w:szCs w:val="26"/>
          <w:rtl/>
        </w:rPr>
      </w:pPr>
      <w:r w:rsidRPr="00D62CF5">
        <w:rPr>
          <w:rFonts w:ascii="Times New Roman" w:eastAsia="Times New Roman" w:hAnsi="Times New Roman" w:cs="B Titr"/>
          <w:b/>
          <w:bCs/>
          <w:sz w:val="26"/>
          <w:szCs w:val="26"/>
          <w:rtl/>
        </w:rPr>
        <w:t xml:space="preserve">دانشجویانی که در سیستم آنها شماره حساب و یا سند تعهد محضری ثبت نگردیده میبایست به </w:t>
      </w:r>
      <w:r w:rsidR="002E5C1B">
        <w:rPr>
          <w:rFonts w:ascii="Times New Roman" w:eastAsia="Times New Roman" w:hAnsi="Times New Roman" w:cs="B Titr" w:hint="cs"/>
          <w:b/>
          <w:bCs/>
          <w:sz w:val="26"/>
          <w:szCs w:val="26"/>
          <w:rtl/>
        </w:rPr>
        <w:t>امور وام</w:t>
      </w:r>
      <w:r w:rsidRPr="00D62CF5">
        <w:rPr>
          <w:rFonts w:ascii="Times New Roman" w:eastAsia="Times New Roman" w:hAnsi="Times New Roman" w:cs="B Titr"/>
          <w:b/>
          <w:bCs/>
          <w:sz w:val="26"/>
          <w:szCs w:val="26"/>
          <w:rtl/>
        </w:rPr>
        <w:t xml:space="preserve"> دانشکده </w:t>
      </w:r>
      <w:r w:rsidR="002E5C1B">
        <w:rPr>
          <w:rFonts w:ascii="Times New Roman" w:eastAsia="Times New Roman" w:hAnsi="Times New Roman" w:cs="B Titr" w:hint="cs"/>
          <w:b/>
          <w:bCs/>
          <w:sz w:val="26"/>
          <w:szCs w:val="26"/>
          <w:rtl/>
        </w:rPr>
        <w:t>( آقای علیشاهی )</w:t>
      </w:r>
      <w:r w:rsidRPr="00D62CF5">
        <w:rPr>
          <w:rFonts w:ascii="Times New Roman" w:eastAsia="Times New Roman" w:hAnsi="Times New Roman" w:cs="B Titr"/>
          <w:b/>
          <w:bCs/>
          <w:sz w:val="26"/>
          <w:szCs w:val="26"/>
          <w:rtl/>
        </w:rPr>
        <w:t xml:space="preserve"> مراجعه و نسبت به تحویل مدارک اقدام نمایید.</w:t>
      </w:r>
    </w:p>
    <w:p w:rsidR="002E5C1B" w:rsidRDefault="00822486" w:rsidP="002E5C1B">
      <w:pPr>
        <w:numPr>
          <w:ilvl w:val="0"/>
          <w:numId w:val="1"/>
        </w:numPr>
        <w:spacing w:before="100" w:beforeAutospacing="1" w:after="100" w:afterAutospacing="1" w:line="240" w:lineRule="auto"/>
        <w:rPr>
          <w:rFonts w:ascii="Tahoma" w:eastAsia="Times New Roman" w:hAnsi="Tahoma" w:cs="B Titr"/>
          <w:sz w:val="26"/>
          <w:szCs w:val="26"/>
        </w:rPr>
      </w:pPr>
      <w:r w:rsidRPr="00D62CF5">
        <w:rPr>
          <w:rFonts w:ascii="Times New Roman" w:eastAsia="Times New Roman" w:hAnsi="Times New Roman" w:cs="B Titr"/>
          <w:b/>
          <w:bCs/>
          <w:sz w:val="26"/>
          <w:szCs w:val="26"/>
          <w:rtl/>
        </w:rPr>
        <w:lastRenderedPageBreak/>
        <w:t>در صورت فراموشی رمز عبور با</w:t>
      </w:r>
      <w:r w:rsidR="002E5C1B">
        <w:rPr>
          <w:rFonts w:ascii="Times New Roman" w:eastAsia="Times New Roman" w:hAnsi="Times New Roman" w:cs="B Titr" w:hint="cs"/>
          <w:b/>
          <w:bCs/>
          <w:sz w:val="26"/>
          <w:szCs w:val="26"/>
          <w:rtl/>
        </w:rPr>
        <w:t xml:space="preserve"> </w:t>
      </w:r>
      <w:r w:rsidRPr="00D62CF5">
        <w:rPr>
          <w:rFonts w:ascii="Times New Roman" w:eastAsia="Times New Roman" w:hAnsi="Times New Roman" w:cs="B Titr"/>
          <w:b/>
          <w:bCs/>
          <w:sz w:val="26"/>
          <w:szCs w:val="26"/>
          <w:rtl/>
        </w:rPr>
        <w:t xml:space="preserve"> </w:t>
      </w:r>
      <w:r w:rsidR="002E5C1B">
        <w:rPr>
          <w:rFonts w:ascii="Times New Roman" w:eastAsia="Times New Roman" w:hAnsi="Times New Roman" w:cs="B Titr" w:hint="cs"/>
          <w:b/>
          <w:bCs/>
          <w:sz w:val="26"/>
          <w:szCs w:val="26"/>
          <w:rtl/>
        </w:rPr>
        <w:t>امور وام</w:t>
      </w:r>
      <w:r w:rsidRPr="00D62CF5">
        <w:rPr>
          <w:rFonts w:ascii="Times New Roman" w:eastAsia="Times New Roman" w:hAnsi="Times New Roman" w:cs="B Titr"/>
          <w:b/>
          <w:bCs/>
          <w:sz w:val="26"/>
          <w:szCs w:val="26"/>
          <w:rtl/>
        </w:rPr>
        <w:t xml:space="preserve"> </w:t>
      </w:r>
      <w:r w:rsidR="002E5C1B">
        <w:rPr>
          <w:rFonts w:ascii="Times New Roman" w:eastAsia="Times New Roman" w:hAnsi="Times New Roman" w:cs="B Titr" w:hint="cs"/>
          <w:b/>
          <w:bCs/>
          <w:sz w:val="26"/>
          <w:szCs w:val="26"/>
          <w:rtl/>
        </w:rPr>
        <w:t xml:space="preserve"> </w:t>
      </w:r>
      <w:r w:rsidRPr="00D62CF5">
        <w:rPr>
          <w:rFonts w:ascii="Times New Roman" w:eastAsia="Times New Roman" w:hAnsi="Times New Roman" w:cs="B Titr"/>
          <w:b/>
          <w:bCs/>
          <w:sz w:val="26"/>
          <w:szCs w:val="26"/>
          <w:rtl/>
        </w:rPr>
        <w:t>دانشکده تماس حاصل فرمائید.</w:t>
      </w:r>
    </w:p>
    <w:p w:rsidR="00494314" w:rsidRDefault="001A0EF3" w:rsidP="00F908C3">
      <w:pPr>
        <w:numPr>
          <w:ilvl w:val="0"/>
          <w:numId w:val="1"/>
        </w:numPr>
        <w:spacing w:before="100" w:beforeAutospacing="1" w:after="100" w:afterAutospacing="1" w:line="240" w:lineRule="auto"/>
        <w:rPr>
          <w:rFonts w:ascii="Tahoma" w:eastAsia="Times New Roman" w:hAnsi="Tahoma" w:cs="B Titr"/>
          <w:sz w:val="26"/>
          <w:szCs w:val="26"/>
        </w:rPr>
      </w:pPr>
      <w:r w:rsidRPr="002E5C1B">
        <w:rPr>
          <w:rFonts w:ascii="Times New Roman" w:eastAsia="Times New Roman" w:hAnsi="Times New Roman" w:cs="B Titr" w:hint="cs"/>
          <w:b/>
          <w:bCs/>
          <w:sz w:val="24"/>
          <w:szCs w:val="24"/>
          <w:rtl/>
        </w:rPr>
        <w:t>د</w:t>
      </w:r>
      <w:r w:rsidR="00822486" w:rsidRPr="002E5C1B">
        <w:rPr>
          <w:rFonts w:ascii="Times New Roman" w:eastAsia="Times New Roman" w:hAnsi="Times New Roman" w:cs="B Titr"/>
          <w:b/>
          <w:bCs/>
          <w:sz w:val="24"/>
          <w:szCs w:val="24"/>
          <w:rtl/>
        </w:rPr>
        <w:t>ر صورت نیاز فایل راهنما</w:t>
      </w:r>
      <w:r w:rsidRPr="002E5C1B">
        <w:rPr>
          <w:rFonts w:ascii="Times New Roman" w:eastAsia="Times New Roman" w:hAnsi="Times New Roman" w:cs="B Titr" w:hint="cs"/>
          <w:b/>
          <w:bCs/>
          <w:sz w:val="24"/>
          <w:szCs w:val="24"/>
          <w:rtl/>
        </w:rPr>
        <w:t>ی</w:t>
      </w:r>
      <w:r w:rsidR="00822486" w:rsidRPr="002E5C1B">
        <w:rPr>
          <w:rFonts w:ascii="Times New Roman" w:eastAsia="Times New Roman" w:hAnsi="Times New Roman" w:cs="B Titr"/>
          <w:b/>
          <w:bCs/>
          <w:sz w:val="24"/>
          <w:szCs w:val="24"/>
          <w:rtl/>
        </w:rPr>
        <w:t xml:space="preserve"> تصویری </w:t>
      </w:r>
      <w:r w:rsidR="00C47773" w:rsidRPr="002E5C1B">
        <w:rPr>
          <w:rFonts w:ascii="Times New Roman" w:eastAsia="Times New Roman" w:hAnsi="Times New Roman" w:cs="B Titr" w:hint="cs"/>
          <w:b/>
          <w:bCs/>
          <w:sz w:val="24"/>
          <w:szCs w:val="24"/>
          <w:rtl/>
        </w:rPr>
        <w:t>پیوست میباشد</w:t>
      </w:r>
      <w:r w:rsidR="00822486" w:rsidRPr="002E5C1B">
        <w:rPr>
          <w:rFonts w:ascii="Times New Roman" w:eastAsia="Times New Roman" w:hAnsi="Times New Roman" w:cs="B Titr"/>
          <w:b/>
          <w:bCs/>
          <w:sz w:val="24"/>
          <w:szCs w:val="24"/>
          <w:rtl/>
        </w:rPr>
        <w:t>.</w:t>
      </w:r>
      <w:bookmarkStart w:id="0" w:name="_GoBack"/>
      <w:bookmarkEnd w:id="0"/>
      <w:r w:rsidR="00F908C3" w:rsidRPr="00F908C3">
        <w:t xml:space="preserve"> </w:t>
      </w:r>
      <w:hyperlink r:id="rId7" w:history="1">
        <w:r w:rsidR="00F908C3" w:rsidRPr="007B1B75">
          <w:rPr>
            <w:rStyle w:val="Hyperlink"/>
            <w:rFonts w:ascii="Times New Roman" w:eastAsia="Times New Roman" w:hAnsi="Times New Roman" w:cs="B Titr"/>
            <w:b/>
            <w:bCs/>
            <w:sz w:val="24"/>
            <w:szCs w:val="24"/>
          </w:rPr>
          <w:t>http://www.aparat.com/v/GOkEi</w:t>
        </w:r>
      </w:hyperlink>
      <w:r w:rsidR="00F908C3">
        <w:rPr>
          <w:rFonts w:ascii="Times New Roman" w:eastAsia="Times New Roman" w:hAnsi="Times New Roman" w:cs="B Titr" w:hint="cs"/>
          <w:b/>
          <w:bCs/>
          <w:sz w:val="24"/>
          <w:szCs w:val="24"/>
          <w:rtl/>
        </w:rPr>
        <w:t xml:space="preserve"> </w:t>
      </w:r>
    </w:p>
    <w:p w:rsidR="00E45418" w:rsidRDefault="00E45418" w:rsidP="00E45418">
      <w:pPr>
        <w:numPr>
          <w:ilvl w:val="0"/>
          <w:numId w:val="1"/>
        </w:numPr>
        <w:spacing w:before="100" w:beforeAutospacing="1" w:after="100" w:afterAutospacing="1" w:line="240" w:lineRule="auto"/>
        <w:rPr>
          <w:rFonts w:ascii="Tahoma" w:eastAsia="Times New Roman" w:hAnsi="Tahoma" w:cs="B Titr" w:hint="cs"/>
          <w:sz w:val="26"/>
          <w:szCs w:val="26"/>
        </w:rPr>
      </w:pPr>
      <w:r>
        <w:rPr>
          <w:rFonts w:ascii="Tahoma" w:eastAsia="Times New Roman" w:hAnsi="Tahoma" w:cs="B Titr" w:hint="cs"/>
          <w:sz w:val="26"/>
          <w:szCs w:val="26"/>
          <w:rtl/>
        </w:rPr>
        <w:t xml:space="preserve">دانشجویانی که برای بار اول وام میگیرند و در سیستم پرونده ندارند توجه داشته باشند که حتما پس تشکیل پرونده و تائید آن توسط صندوق رفاه حتما باید در مرحله دوم مجددا وارد پورتال خود شوند و درخواست وام نمایند . ( فقط تشکیل پرونده برای دریافت وام کافی نیست )  </w:t>
      </w:r>
    </w:p>
    <w:p w:rsidR="00F908C3" w:rsidRDefault="00F908C3" w:rsidP="00F908C3">
      <w:pPr>
        <w:spacing w:before="100" w:beforeAutospacing="1" w:after="100" w:afterAutospacing="1" w:line="240" w:lineRule="auto"/>
        <w:rPr>
          <w:rFonts w:ascii="Tahoma" w:eastAsia="Times New Roman" w:hAnsi="Tahoma" w:cs="B Titr"/>
          <w:sz w:val="26"/>
          <w:szCs w:val="26"/>
        </w:rPr>
      </w:pPr>
    </w:p>
    <w:sectPr w:rsidR="00F908C3" w:rsidSect="00D62CF5">
      <w:pgSz w:w="16838" w:h="11906" w:orient="landscape"/>
      <w:pgMar w:top="1440" w:right="1440" w:bottom="1440" w:left="144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6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04EE3"/>
    <w:multiLevelType w:val="multilevel"/>
    <w:tmpl w:val="262A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486"/>
    <w:rsid w:val="000777A0"/>
    <w:rsid w:val="001A0EF3"/>
    <w:rsid w:val="00215505"/>
    <w:rsid w:val="002C1376"/>
    <w:rsid w:val="002E5C1B"/>
    <w:rsid w:val="0039368B"/>
    <w:rsid w:val="00494314"/>
    <w:rsid w:val="00560327"/>
    <w:rsid w:val="00617384"/>
    <w:rsid w:val="00822486"/>
    <w:rsid w:val="0089650C"/>
    <w:rsid w:val="008C7494"/>
    <w:rsid w:val="0097005C"/>
    <w:rsid w:val="00A80078"/>
    <w:rsid w:val="00BE2E6A"/>
    <w:rsid w:val="00C4297F"/>
    <w:rsid w:val="00C47773"/>
    <w:rsid w:val="00CF12CE"/>
    <w:rsid w:val="00D32707"/>
    <w:rsid w:val="00D62CF5"/>
    <w:rsid w:val="00E14335"/>
    <w:rsid w:val="00E45418"/>
    <w:rsid w:val="00F90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48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2486"/>
    <w:rPr>
      <w:b/>
      <w:bCs/>
    </w:rPr>
  </w:style>
  <w:style w:type="character" w:styleId="Hyperlink">
    <w:name w:val="Hyperlink"/>
    <w:basedOn w:val="DefaultParagraphFont"/>
    <w:uiPriority w:val="99"/>
    <w:unhideWhenUsed/>
    <w:rsid w:val="00F908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48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2486"/>
    <w:rPr>
      <w:b/>
      <w:bCs/>
    </w:rPr>
  </w:style>
  <w:style w:type="character" w:styleId="Hyperlink">
    <w:name w:val="Hyperlink"/>
    <w:basedOn w:val="DefaultParagraphFont"/>
    <w:uiPriority w:val="99"/>
    <w:unhideWhenUsed/>
    <w:rsid w:val="00F908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75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parat.com/v/GOkE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2B99E-58E6-4A09-9041-DD55588E4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اعظم نژادمزارع</dc:creator>
  <cp:lastModifiedBy>omid</cp:lastModifiedBy>
  <cp:revision>12</cp:revision>
  <cp:lastPrinted>2016-06-14T08:31:00Z</cp:lastPrinted>
  <dcterms:created xsi:type="dcterms:W3CDTF">2016-07-03T06:50:00Z</dcterms:created>
  <dcterms:modified xsi:type="dcterms:W3CDTF">2016-12-22T08:18:00Z</dcterms:modified>
</cp:coreProperties>
</file>